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71C" w:rsidRPr="00754E1B" w:rsidRDefault="0028271C" w:rsidP="0028271C">
      <w:pPr>
        <w:spacing w:after="0"/>
        <w:jc w:val="center"/>
        <w:rPr>
          <w:rFonts w:ascii="Garamond" w:hAnsi="Garamond" w:cs="Tahoma"/>
          <w:b/>
          <w:sz w:val="40"/>
          <w:szCs w:val="40"/>
          <w:u w:val="single"/>
        </w:rPr>
      </w:pPr>
      <w:r>
        <w:rPr>
          <w:noProof/>
          <w:lang w:eastAsia="ca-ES"/>
        </w:rPr>
        <w:drawing>
          <wp:anchor distT="0" distB="0" distL="114300" distR="114300" simplePos="0" relativeHeight="251660288" behindDoc="0" locked="0" layoutInCell="1" allowOverlap="0" wp14:anchorId="4407B412" wp14:editId="7693FCE3">
            <wp:simplePos x="0" y="0"/>
            <wp:positionH relativeFrom="column">
              <wp:posOffset>325755</wp:posOffset>
            </wp:positionH>
            <wp:positionV relativeFrom="paragraph">
              <wp:posOffset>3810</wp:posOffset>
            </wp:positionV>
            <wp:extent cx="1353185" cy="658495"/>
            <wp:effectExtent l="0" t="0" r="0" b="8255"/>
            <wp:wrapSquare wrapText="bothSides"/>
            <wp:docPr id="12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4E1B">
        <w:rPr>
          <w:rFonts w:ascii="Garamond" w:hAnsi="Garamond" w:cs="Tahoma"/>
          <w:b/>
          <w:sz w:val="40"/>
          <w:szCs w:val="40"/>
          <w:u w:val="single"/>
        </w:rPr>
        <w:t>I congrés de transhumància i</w:t>
      </w:r>
    </w:p>
    <w:p w:rsidR="0028271C" w:rsidRPr="00754E1B" w:rsidRDefault="0028271C" w:rsidP="0028271C">
      <w:pPr>
        <w:spacing w:after="0"/>
        <w:jc w:val="center"/>
        <w:rPr>
          <w:rFonts w:ascii="Garamond" w:hAnsi="Garamond" w:cs="Tahoma"/>
          <w:b/>
          <w:sz w:val="40"/>
          <w:szCs w:val="40"/>
          <w:u w:val="single"/>
        </w:rPr>
      </w:pPr>
      <w:r w:rsidRPr="00754E1B">
        <w:rPr>
          <w:rFonts w:ascii="Garamond" w:hAnsi="Garamond" w:cs="Tahoma"/>
          <w:b/>
          <w:sz w:val="40"/>
          <w:szCs w:val="40"/>
          <w:u w:val="single"/>
        </w:rPr>
        <w:t>camins ramaders de Catalunya</w:t>
      </w:r>
    </w:p>
    <w:p w:rsidR="0028271C" w:rsidRDefault="0028271C" w:rsidP="0028271C">
      <w:pPr>
        <w:spacing w:after="0"/>
        <w:jc w:val="center"/>
        <w:rPr>
          <w:rFonts w:cs="Tahoma"/>
          <w:sz w:val="40"/>
          <w:szCs w:val="40"/>
        </w:rPr>
      </w:pPr>
      <w:r>
        <w:rPr>
          <w:noProof/>
          <w:u w:val="single"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599551" wp14:editId="55C1F9D9">
                <wp:simplePos x="0" y="0"/>
                <wp:positionH relativeFrom="column">
                  <wp:posOffset>-2159000</wp:posOffset>
                </wp:positionH>
                <wp:positionV relativeFrom="paragraph">
                  <wp:posOffset>5080</wp:posOffset>
                </wp:positionV>
                <wp:extent cx="6129655" cy="95250"/>
                <wp:effectExtent l="3175" t="5080" r="1270" b="23495"/>
                <wp:wrapNone/>
                <wp:docPr id="3" name="5 Flecha derech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9655" cy="95250"/>
                        </a:xfrm>
                        <a:prstGeom prst="rightArrow">
                          <a:avLst>
                            <a:gd name="adj1" fmla="val 50000"/>
                            <a:gd name="adj2" fmla="val 50053"/>
                          </a:avLst>
                        </a:prstGeom>
                        <a:gradFill rotWithShape="1">
                          <a:gsLst>
                            <a:gs pos="0">
                              <a:srgbClr val="000000"/>
                            </a:gs>
                            <a:gs pos="64399">
                              <a:srgbClr val="000000"/>
                            </a:gs>
                            <a:gs pos="80000">
                              <a:srgbClr val="000000"/>
                            </a:gs>
                            <a:gs pos="83900">
                              <a:srgbClr val="000000"/>
                            </a:gs>
                            <a:gs pos="100000">
                              <a:srgbClr val="000000"/>
                            </a:gs>
                          </a:gsLst>
                          <a:lin ang="16200000"/>
                        </a:gradFill>
                        <a:ln>
                          <a:noFill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5 Flecha derecha" o:spid="_x0000_s1026" type="#_x0000_t13" style="position:absolute;margin-left:-170pt;margin-top:.4pt;width:482.6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" adj="21432" fillcolor="black" stroked="f">
                <v:fill color2="black" rotate="t" angle="180" colors="0 black;42205f black;52429f black;54985f black;1 black" focus="100%" type="gradient">
                  <o:fill v:ext="view" type="gradientUnscaled"/>
                </v:fill>
                <v:shadow on="t" color="black" opacity="22936f" origin=",.5" offset="0,.63889mm"/>
              </v:shape>
            </w:pict>
          </mc:Fallback>
        </mc:AlternateContent>
      </w:r>
    </w:p>
    <w:p w:rsidR="0028271C" w:rsidRDefault="0028271C">
      <w:pPr>
        <w:rPr>
          <w:rFonts w:ascii="Garamond" w:hAnsi="Garamond"/>
          <w:b/>
          <w:sz w:val="32"/>
          <w:szCs w:val="32"/>
        </w:rPr>
      </w:pPr>
      <w:r w:rsidRPr="009F6808">
        <w:rPr>
          <w:rFonts w:ascii="Garamond" w:hAnsi="Garamond"/>
          <w:b/>
          <w:sz w:val="32"/>
          <w:szCs w:val="32"/>
        </w:rPr>
        <w:t>FITXA PER LA PRESENTACIÓ DE COMUNICACIONS</w:t>
      </w:r>
    </w:p>
    <w:p w:rsidR="009F6808" w:rsidRDefault="009F6808">
      <w:pPr>
        <w:rPr>
          <w:rFonts w:ascii="Garamond" w:hAnsi="Garamond"/>
          <w:b/>
          <w:sz w:val="32"/>
          <w:szCs w:val="32"/>
        </w:rPr>
      </w:pPr>
    </w:p>
    <w:p w:rsidR="009F6808" w:rsidRPr="009F6808" w:rsidRDefault="009F6808">
      <w:pPr>
        <w:rPr>
          <w:rFonts w:ascii="Garamond" w:hAnsi="Garamond"/>
          <w:b/>
          <w:color w:val="943634" w:themeColor="accent2" w:themeShade="BF"/>
          <w:sz w:val="32"/>
          <w:szCs w:val="32"/>
        </w:rPr>
      </w:pPr>
      <w:r w:rsidRPr="009F6808">
        <w:rPr>
          <w:rFonts w:ascii="Garamond" w:hAnsi="Garamond"/>
          <w:b/>
          <w:color w:val="943634" w:themeColor="accent2" w:themeShade="BF"/>
          <w:sz w:val="32"/>
          <w:szCs w:val="32"/>
        </w:rPr>
        <w:t>Dades personals</w:t>
      </w:r>
    </w:p>
    <w:p w:rsidR="009F6808" w:rsidRPr="009F6808" w:rsidRDefault="009F6808">
      <w:pPr>
        <w:rPr>
          <w:rFonts w:ascii="Garamond" w:hAnsi="Garamond"/>
          <w:b/>
          <w:sz w:val="24"/>
          <w:szCs w:val="24"/>
        </w:rPr>
      </w:pPr>
      <w:r w:rsidRPr="009F6808">
        <w:rPr>
          <w:rFonts w:ascii="Garamond" w:hAnsi="Garamond"/>
          <w:b/>
          <w:sz w:val="24"/>
          <w:szCs w:val="24"/>
        </w:rPr>
        <w:t>Autor:</w:t>
      </w:r>
    </w:p>
    <w:p w:rsidR="009F6808" w:rsidRPr="009F6808" w:rsidRDefault="009F6808">
      <w:pPr>
        <w:rPr>
          <w:rFonts w:ascii="Garamond" w:hAnsi="Garamond"/>
          <w:b/>
          <w:sz w:val="24"/>
          <w:szCs w:val="24"/>
        </w:rPr>
      </w:pPr>
      <w:r w:rsidRPr="009F6808">
        <w:rPr>
          <w:rFonts w:ascii="Garamond" w:hAnsi="Garamond"/>
          <w:b/>
          <w:sz w:val="24"/>
          <w:szCs w:val="24"/>
        </w:rPr>
        <w:t>Correu electrònic:</w:t>
      </w:r>
    </w:p>
    <w:p w:rsidR="009F6808" w:rsidRPr="009F6808" w:rsidRDefault="009F6808">
      <w:pPr>
        <w:rPr>
          <w:rFonts w:ascii="Garamond" w:hAnsi="Garamond"/>
          <w:b/>
          <w:sz w:val="24"/>
          <w:szCs w:val="24"/>
        </w:rPr>
      </w:pPr>
      <w:r w:rsidRPr="009F6808">
        <w:rPr>
          <w:rFonts w:ascii="Garamond" w:hAnsi="Garamond"/>
          <w:b/>
          <w:sz w:val="24"/>
          <w:szCs w:val="24"/>
        </w:rPr>
        <w:t>Telèfon de contacte:</w:t>
      </w:r>
    </w:p>
    <w:p w:rsidR="009F6808" w:rsidRPr="009F6808" w:rsidRDefault="009F6808">
      <w:pPr>
        <w:rPr>
          <w:rFonts w:ascii="Garamond" w:hAnsi="Garamond"/>
          <w:b/>
          <w:sz w:val="24"/>
          <w:szCs w:val="24"/>
        </w:rPr>
      </w:pPr>
      <w:r w:rsidRPr="009F6808">
        <w:rPr>
          <w:rFonts w:ascii="Garamond" w:hAnsi="Garamond"/>
          <w:b/>
          <w:sz w:val="24"/>
          <w:szCs w:val="24"/>
        </w:rPr>
        <w:t>Entitat a la que pertany:</w:t>
      </w:r>
    </w:p>
    <w:p w:rsidR="009F6808" w:rsidRDefault="009F6808">
      <w:pPr>
        <w:rPr>
          <w:rFonts w:ascii="Garamond" w:hAnsi="Garamond"/>
          <w:b/>
          <w:sz w:val="32"/>
          <w:szCs w:val="32"/>
        </w:rPr>
      </w:pPr>
      <w:bookmarkStart w:id="0" w:name="_GoBack"/>
      <w:bookmarkEnd w:id="0"/>
    </w:p>
    <w:p w:rsidR="009F6808" w:rsidRPr="009F6808" w:rsidRDefault="009F6808">
      <w:pPr>
        <w:rPr>
          <w:rFonts w:ascii="Garamond" w:hAnsi="Garamond"/>
          <w:b/>
          <w:color w:val="943634" w:themeColor="accent2" w:themeShade="BF"/>
          <w:sz w:val="32"/>
          <w:szCs w:val="32"/>
        </w:rPr>
      </w:pPr>
      <w:r w:rsidRPr="009F6808">
        <w:rPr>
          <w:rFonts w:ascii="Garamond" w:hAnsi="Garamond"/>
          <w:b/>
          <w:color w:val="943634" w:themeColor="accent2" w:themeShade="BF"/>
          <w:sz w:val="32"/>
          <w:szCs w:val="32"/>
        </w:rPr>
        <w:t>La comunicació</w:t>
      </w:r>
    </w:p>
    <w:p w:rsidR="009F6808" w:rsidRPr="009F6808" w:rsidRDefault="009F6808" w:rsidP="009F6808">
      <w:pPr>
        <w:rPr>
          <w:rFonts w:ascii="Garamond" w:hAnsi="Garamond"/>
          <w:b/>
          <w:sz w:val="24"/>
          <w:szCs w:val="24"/>
        </w:rPr>
      </w:pPr>
      <w:r w:rsidRPr="009F6808">
        <w:rPr>
          <w:rFonts w:ascii="Garamond" w:hAnsi="Garamond"/>
          <w:b/>
          <w:sz w:val="24"/>
          <w:szCs w:val="24"/>
        </w:rPr>
        <w:t>Títol:</w:t>
      </w:r>
    </w:p>
    <w:p w:rsidR="009F6808" w:rsidRPr="009F6808" w:rsidRDefault="009F6808" w:rsidP="009F6808">
      <w:pPr>
        <w:rPr>
          <w:rFonts w:ascii="Garamond" w:hAnsi="Garamond"/>
          <w:b/>
          <w:sz w:val="24"/>
          <w:szCs w:val="24"/>
        </w:rPr>
      </w:pPr>
      <w:r w:rsidRPr="009F6808">
        <w:rPr>
          <w:rFonts w:ascii="Garamond" w:hAnsi="Garamond"/>
          <w:b/>
          <w:sz w:val="24"/>
          <w:szCs w:val="24"/>
        </w:rPr>
        <w:t>Eix del Congrés:</w:t>
      </w:r>
    </w:p>
    <w:p w:rsidR="009F6808" w:rsidRPr="009F6808" w:rsidRDefault="009F6808" w:rsidP="009F6808">
      <w:pPr>
        <w:rPr>
          <w:rFonts w:ascii="Garamond" w:hAnsi="Garamond"/>
          <w:b/>
          <w:sz w:val="24"/>
          <w:szCs w:val="24"/>
        </w:rPr>
      </w:pPr>
      <w:r w:rsidRPr="009F6808">
        <w:rPr>
          <w:rFonts w:ascii="Garamond" w:hAnsi="Garamond"/>
          <w:b/>
          <w:sz w:val="24"/>
          <w:szCs w:val="24"/>
        </w:rPr>
        <w:t>Tema:</w:t>
      </w:r>
    </w:p>
    <w:p w:rsidR="009F6808" w:rsidRDefault="009F6808">
      <w:pPr>
        <w:rPr>
          <w:rFonts w:ascii="Garamond" w:hAnsi="Garamond"/>
          <w:b/>
          <w:sz w:val="32"/>
          <w:szCs w:val="32"/>
        </w:rPr>
      </w:pPr>
    </w:p>
    <w:p w:rsidR="0028271C" w:rsidRPr="009F6808" w:rsidRDefault="009F6808">
      <w:pPr>
        <w:rPr>
          <w:rFonts w:ascii="Garamond" w:hAnsi="Garamond"/>
          <w:b/>
          <w:color w:val="943634" w:themeColor="accent2" w:themeShade="BF"/>
          <w:sz w:val="32"/>
          <w:szCs w:val="32"/>
        </w:rPr>
      </w:pPr>
      <w:proofErr w:type="spellStart"/>
      <w:r w:rsidRPr="009F6808">
        <w:rPr>
          <w:rFonts w:ascii="Garamond" w:hAnsi="Garamond"/>
          <w:b/>
          <w:color w:val="943634" w:themeColor="accent2" w:themeShade="BF"/>
          <w:sz w:val="32"/>
          <w:szCs w:val="32"/>
        </w:rPr>
        <w:t>Abstract</w:t>
      </w:r>
      <w:proofErr w:type="spellEnd"/>
      <w:r w:rsidRPr="009F6808">
        <w:rPr>
          <w:rFonts w:ascii="Garamond" w:hAnsi="Garamond"/>
          <w:b/>
          <w:color w:val="943634" w:themeColor="accent2" w:themeShade="BF"/>
          <w:sz w:val="32"/>
          <w:szCs w:val="32"/>
        </w:rPr>
        <w:t xml:space="preserve"> (màxim de 200 paraules)</w:t>
      </w:r>
    </w:p>
    <w:p w:rsidR="009F6808" w:rsidRDefault="009F6808" w:rsidP="009F680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Afegir el resum de la comunicació.</w:t>
      </w:r>
    </w:p>
    <w:p w:rsidR="009F6808" w:rsidRPr="0028271C" w:rsidRDefault="009F6808">
      <w:pPr>
        <w:rPr>
          <w:rFonts w:ascii="Garamond" w:hAnsi="Garamond"/>
          <w:b/>
          <w:sz w:val="32"/>
          <w:szCs w:val="32"/>
        </w:rPr>
      </w:pPr>
    </w:p>
    <w:p w:rsidR="0028271C" w:rsidRDefault="0028271C"/>
    <w:sectPr w:rsidR="0028271C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808" w:rsidRDefault="009F6808" w:rsidP="009F6808">
      <w:pPr>
        <w:spacing w:after="0" w:line="240" w:lineRule="auto"/>
      </w:pPr>
      <w:r>
        <w:separator/>
      </w:r>
    </w:p>
  </w:endnote>
  <w:endnote w:type="continuationSeparator" w:id="0">
    <w:p w:rsidR="009F6808" w:rsidRDefault="009F6808" w:rsidP="009F6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808" w:rsidRDefault="009F6808" w:rsidP="009F6808">
    <w:pPr>
      <w:pStyle w:val="Piedepgina"/>
    </w:pPr>
    <w:r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CA1E442" wp14:editId="69BEB913">
              <wp:simplePos x="0" y="0"/>
              <wp:positionH relativeFrom="column">
                <wp:posOffset>-292100</wp:posOffset>
              </wp:positionH>
              <wp:positionV relativeFrom="paragraph">
                <wp:posOffset>-304165</wp:posOffset>
              </wp:positionV>
              <wp:extent cx="6129655" cy="36195"/>
              <wp:effectExtent l="0" t="0" r="4445" b="40005"/>
              <wp:wrapNone/>
              <wp:docPr id="1" name="5 Flecha derech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9655" cy="36195"/>
                      </a:xfrm>
                      <a:prstGeom prst="rightArrow">
                        <a:avLst>
                          <a:gd name="adj1" fmla="val 50000"/>
                          <a:gd name="adj2" fmla="val 131717"/>
                        </a:avLst>
                      </a:prstGeom>
                      <a:gradFill rotWithShape="1">
                        <a:gsLst>
                          <a:gs pos="0">
                            <a:srgbClr val="000000"/>
                          </a:gs>
                          <a:gs pos="64399">
                            <a:srgbClr val="000000"/>
                          </a:gs>
                          <a:gs pos="80000">
                            <a:srgbClr val="000000"/>
                          </a:gs>
                          <a:gs pos="83900">
                            <a:srgbClr val="000000"/>
                          </a:gs>
                          <a:gs pos="100000">
                            <a:srgbClr val="000000"/>
                          </a:gs>
                        </a:gsLst>
                        <a:lin ang="16200000"/>
                      </a:gradFill>
                      <a:ln>
                        <a:noFill/>
                      </a:ln>
                      <a:effectLst>
                        <a:outerShdw dist="23000" dir="5400000" rotWithShape="0">
                          <a:srgbClr val="000000">
                            <a:alpha val="34999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5 Flecha derecha" o:spid="_x0000_s1026" type="#_x0000_t13" style="position:absolute;margin-left:-23pt;margin-top:-23.95pt;width:482.65pt;height:2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" adj="21432" fillcolor="black" stroked="f">
              <v:fill color2="black" rotate="t" angle="180" colors="0 black;42205f black;52429f black;54985f black;1 black" focus="100%" type="gradient">
                <o:fill v:ext="view" type="gradientUnscaled"/>
              </v:fill>
              <v:shadow on="t" color="black" opacity="22936f" origin=",.5" offset="0,.63889mm"/>
            </v:shape>
          </w:pict>
        </mc:Fallback>
      </mc:AlternateContent>
    </w:r>
    <w:r>
      <w:rPr>
        <w:noProof/>
        <w:lang w:eastAsia="ca-ES"/>
      </w:rPr>
      <w:drawing>
        <wp:anchor distT="0" distB="0" distL="114300" distR="114300" simplePos="0" relativeHeight="251661312" behindDoc="0" locked="0" layoutInCell="1" allowOverlap="1" wp14:anchorId="54CF0CE8" wp14:editId="262EF58D">
          <wp:simplePos x="0" y="0"/>
          <wp:positionH relativeFrom="column">
            <wp:posOffset>1910715</wp:posOffset>
          </wp:positionH>
          <wp:positionV relativeFrom="paragraph">
            <wp:posOffset>-194945</wp:posOffset>
          </wp:positionV>
          <wp:extent cx="1345565" cy="658495"/>
          <wp:effectExtent l="0" t="0" r="6985" b="8255"/>
          <wp:wrapNone/>
          <wp:docPr id="6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556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a-ES"/>
      </w:rPr>
      <w:drawing>
        <wp:anchor distT="0" distB="0" distL="114300" distR="114300" simplePos="0" relativeHeight="251660288" behindDoc="0" locked="0" layoutInCell="1" allowOverlap="1" wp14:anchorId="728EF0D2" wp14:editId="70B996E1">
          <wp:simplePos x="0" y="0"/>
          <wp:positionH relativeFrom="column">
            <wp:posOffset>3872230</wp:posOffset>
          </wp:positionH>
          <wp:positionV relativeFrom="paragraph">
            <wp:posOffset>-194945</wp:posOffset>
          </wp:positionV>
          <wp:extent cx="1727200" cy="590550"/>
          <wp:effectExtent l="0" t="0" r="6350" b="0"/>
          <wp:wrapNone/>
          <wp:docPr id="5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0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a-ES"/>
      </w:rPr>
      <w:drawing>
        <wp:anchor distT="0" distB="0" distL="114300" distR="114300" simplePos="0" relativeHeight="251659264" behindDoc="0" locked="0" layoutInCell="1" allowOverlap="1" wp14:anchorId="1ADE39D7" wp14:editId="5A5DA992">
          <wp:simplePos x="0" y="0"/>
          <wp:positionH relativeFrom="column">
            <wp:posOffset>67945</wp:posOffset>
          </wp:positionH>
          <wp:positionV relativeFrom="paragraph">
            <wp:posOffset>-258445</wp:posOffset>
          </wp:positionV>
          <wp:extent cx="1117600" cy="721995"/>
          <wp:effectExtent l="0" t="0" r="0" b="1905"/>
          <wp:wrapNone/>
          <wp:docPr id="4" name="Imagen 6" descr="Logo FMR_fons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 FMR_fons transparen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721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F6808" w:rsidRDefault="009F680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808" w:rsidRDefault="009F6808" w:rsidP="009F6808">
      <w:pPr>
        <w:spacing w:after="0" w:line="240" w:lineRule="auto"/>
      </w:pPr>
      <w:r>
        <w:separator/>
      </w:r>
    </w:p>
  </w:footnote>
  <w:footnote w:type="continuationSeparator" w:id="0">
    <w:p w:rsidR="009F6808" w:rsidRDefault="009F6808" w:rsidP="009F68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543"/>
    <w:rsid w:val="00124543"/>
    <w:rsid w:val="0028271C"/>
    <w:rsid w:val="009F6808"/>
    <w:rsid w:val="00CD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71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68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680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F68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680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71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68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680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F68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680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46</Words>
  <Characters>264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 Trepat Deltell</dc:creator>
  <cp:keywords/>
  <dc:description/>
  <cp:lastModifiedBy>Eduard Trepat Deltell</cp:lastModifiedBy>
  <cp:revision>3</cp:revision>
  <dcterms:created xsi:type="dcterms:W3CDTF">2016-05-13T09:56:00Z</dcterms:created>
  <dcterms:modified xsi:type="dcterms:W3CDTF">2016-05-13T10:33:00Z</dcterms:modified>
</cp:coreProperties>
</file>